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4F4" w:rsidRPr="00B954F4" w:rsidRDefault="00B954F4" w:rsidP="00B954F4">
      <w:pPr>
        <w:jc w:val="center"/>
        <w:rPr>
          <w:rFonts w:ascii="Harrington" w:hAnsi="Harrington"/>
          <w:sz w:val="72"/>
        </w:rPr>
      </w:pPr>
      <w:r w:rsidRPr="00B954F4">
        <w:rPr>
          <w:rFonts w:ascii="Harrington" w:hAnsi="Harrington"/>
          <w:sz w:val="72"/>
        </w:rPr>
        <w:t>Then &amp; Now Project</w:t>
      </w:r>
    </w:p>
    <w:p w:rsidR="00B954F4" w:rsidRDefault="00B954F4">
      <w:pPr>
        <w:rPr>
          <w:sz w:val="28"/>
        </w:rPr>
      </w:pPr>
      <w:r w:rsidRPr="00160210">
        <w:rPr>
          <w:sz w:val="28"/>
        </w:rPr>
        <w:t>Description: The Then &amp; Now Project gives students the chance to directly see how history has changed our town. Members will travel around Kernersville and take pictures of historic buildings and sites. They will then go to the Kernersville Museum Digital Archive and attempt to find the same buildings or sites they had taken pictures of and compare how they have changed over time. The photographs can be printed out and laid side by side to compare the differences</w:t>
      </w:r>
      <w:r>
        <w:rPr>
          <w:sz w:val="28"/>
        </w:rPr>
        <w:t>.</w:t>
      </w:r>
    </w:p>
    <w:p w:rsidR="00B954F4" w:rsidRPr="00B954F4" w:rsidRDefault="00B954F4">
      <w:pPr>
        <w:rPr>
          <w:b/>
          <w:sz w:val="32"/>
          <w:u w:val="single"/>
        </w:rPr>
      </w:pPr>
      <w:r w:rsidRPr="00B954F4">
        <w:rPr>
          <w:b/>
          <w:sz w:val="32"/>
          <w:u w:val="single"/>
        </w:rPr>
        <w:t>Resources to use to find pictures of old Kernersville:</w:t>
      </w:r>
    </w:p>
    <w:p w:rsidR="00B954F4" w:rsidRDefault="00B954F4" w:rsidP="00B954F4">
      <w:pPr>
        <w:pStyle w:val="ListParagraph"/>
        <w:numPr>
          <w:ilvl w:val="0"/>
          <w:numId w:val="1"/>
        </w:numPr>
        <w:rPr>
          <w:sz w:val="28"/>
        </w:rPr>
      </w:pPr>
      <w:r>
        <w:rPr>
          <w:sz w:val="28"/>
        </w:rPr>
        <w:t>Kernersville Museum Digital Archive</w:t>
      </w:r>
    </w:p>
    <w:p w:rsidR="00B954F4" w:rsidRDefault="00B954F4" w:rsidP="00B954F4">
      <w:pPr>
        <w:pStyle w:val="ListParagraph"/>
        <w:numPr>
          <w:ilvl w:val="1"/>
          <w:numId w:val="1"/>
        </w:numPr>
        <w:rPr>
          <w:sz w:val="28"/>
        </w:rPr>
      </w:pPr>
      <w:r>
        <w:rPr>
          <w:sz w:val="28"/>
        </w:rPr>
        <w:t xml:space="preserve">Go to </w:t>
      </w:r>
      <w:hyperlink r:id="rId5" w:history="1">
        <w:r w:rsidRPr="00B20E32">
          <w:rPr>
            <w:rStyle w:val="Hyperlink"/>
            <w:sz w:val="28"/>
          </w:rPr>
          <w:t>www.kernersvillemuseum.org</w:t>
        </w:r>
      </w:hyperlink>
    </w:p>
    <w:p w:rsidR="00B954F4" w:rsidRDefault="00B954F4" w:rsidP="00B954F4">
      <w:pPr>
        <w:pStyle w:val="ListParagraph"/>
        <w:numPr>
          <w:ilvl w:val="1"/>
          <w:numId w:val="1"/>
        </w:numPr>
        <w:rPr>
          <w:sz w:val="28"/>
        </w:rPr>
      </w:pPr>
      <w:r>
        <w:rPr>
          <w:sz w:val="28"/>
        </w:rPr>
        <w:t>Hover over the News button to the top menu bar</w:t>
      </w:r>
    </w:p>
    <w:p w:rsidR="00B954F4" w:rsidRDefault="00B954F4" w:rsidP="00B954F4">
      <w:pPr>
        <w:pStyle w:val="ListParagraph"/>
        <w:numPr>
          <w:ilvl w:val="1"/>
          <w:numId w:val="1"/>
        </w:numPr>
        <w:rPr>
          <w:sz w:val="28"/>
        </w:rPr>
      </w:pPr>
      <w:r>
        <w:rPr>
          <w:sz w:val="28"/>
        </w:rPr>
        <w:t>When a drop down menu appears select Resources</w:t>
      </w:r>
    </w:p>
    <w:p w:rsidR="00B954F4" w:rsidRDefault="00B954F4" w:rsidP="00B954F4">
      <w:pPr>
        <w:pStyle w:val="ListParagraph"/>
        <w:numPr>
          <w:ilvl w:val="1"/>
          <w:numId w:val="1"/>
        </w:numPr>
        <w:rPr>
          <w:sz w:val="28"/>
        </w:rPr>
      </w:pPr>
      <w:r>
        <w:rPr>
          <w:sz w:val="28"/>
        </w:rPr>
        <w:t>Scroll down and click on the digital archive link</w:t>
      </w:r>
    </w:p>
    <w:p w:rsidR="00B954F4" w:rsidRDefault="00B954F4" w:rsidP="00B954F4">
      <w:pPr>
        <w:pStyle w:val="ListParagraph"/>
        <w:numPr>
          <w:ilvl w:val="0"/>
          <w:numId w:val="1"/>
        </w:numPr>
        <w:rPr>
          <w:sz w:val="28"/>
        </w:rPr>
      </w:pPr>
      <w:r>
        <w:rPr>
          <w:sz w:val="28"/>
        </w:rPr>
        <w:t>Kernersville Library</w:t>
      </w:r>
    </w:p>
    <w:p w:rsidR="00B954F4" w:rsidRDefault="00B954F4" w:rsidP="00B954F4">
      <w:pPr>
        <w:pStyle w:val="ListParagraph"/>
        <w:numPr>
          <w:ilvl w:val="1"/>
          <w:numId w:val="1"/>
        </w:numPr>
        <w:rPr>
          <w:sz w:val="28"/>
        </w:rPr>
      </w:pPr>
      <w:r>
        <w:rPr>
          <w:sz w:val="28"/>
        </w:rPr>
        <w:t>Look for books on Kernersville – search Kernersville in the library catalog.</w:t>
      </w:r>
    </w:p>
    <w:p w:rsidR="00B954F4" w:rsidRDefault="00B954F4" w:rsidP="00B954F4">
      <w:pPr>
        <w:rPr>
          <w:sz w:val="28"/>
        </w:rPr>
      </w:pPr>
      <w:r>
        <w:rPr>
          <w:sz w:val="28"/>
        </w:rPr>
        <w:t xml:space="preserve">We encourage members to learn as much about the buildings as they can. This includes any history they can find on the buildings as well as what their own thoughts are. </w:t>
      </w:r>
    </w:p>
    <w:p w:rsidR="00B954F4" w:rsidRPr="00B954F4" w:rsidRDefault="00B954F4" w:rsidP="00B954F4">
      <w:pPr>
        <w:rPr>
          <w:b/>
          <w:sz w:val="32"/>
          <w:u w:val="single"/>
        </w:rPr>
      </w:pPr>
      <w:r w:rsidRPr="00B954F4">
        <w:rPr>
          <w:b/>
          <w:sz w:val="32"/>
          <w:u w:val="single"/>
        </w:rPr>
        <w:t>Questions to ask yourself when photographing a building:</w:t>
      </w:r>
    </w:p>
    <w:p w:rsidR="00B954F4" w:rsidRDefault="00B954F4" w:rsidP="00B954F4">
      <w:pPr>
        <w:pStyle w:val="ListParagraph"/>
        <w:numPr>
          <w:ilvl w:val="0"/>
          <w:numId w:val="2"/>
        </w:numPr>
        <w:rPr>
          <w:sz w:val="28"/>
        </w:rPr>
      </w:pPr>
      <w:r>
        <w:rPr>
          <w:sz w:val="28"/>
        </w:rPr>
        <w:t>Does it look historic?</w:t>
      </w:r>
    </w:p>
    <w:p w:rsidR="00B954F4" w:rsidRDefault="00B954F4" w:rsidP="00B954F4">
      <w:pPr>
        <w:pStyle w:val="ListParagraph"/>
        <w:numPr>
          <w:ilvl w:val="0"/>
          <w:numId w:val="2"/>
        </w:numPr>
        <w:rPr>
          <w:sz w:val="28"/>
        </w:rPr>
      </w:pPr>
      <w:r>
        <w:rPr>
          <w:sz w:val="28"/>
        </w:rPr>
        <w:t>What makes it unique?</w:t>
      </w:r>
    </w:p>
    <w:p w:rsidR="00B954F4" w:rsidRDefault="00B954F4" w:rsidP="00B954F4">
      <w:pPr>
        <w:pStyle w:val="ListParagraph"/>
        <w:numPr>
          <w:ilvl w:val="0"/>
          <w:numId w:val="2"/>
        </w:numPr>
        <w:rPr>
          <w:sz w:val="28"/>
        </w:rPr>
      </w:pPr>
      <w:r>
        <w:rPr>
          <w:sz w:val="28"/>
        </w:rPr>
        <w:t>What drew you to it? What made you want to take a picture of it?</w:t>
      </w:r>
    </w:p>
    <w:p w:rsidR="00B954F4" w:rsidRPr="00B954F4" w:rsidRDefault="00B954F4" w:rsidP="00B954F4">
      <w:pPr>
        <w:rPr>
          <w:b/>
          <w:sz w:val="32"/>
          <w:u w:val="single"/>
        </w:rPr>
      </w:pPr>
      <w:r w:rsidRPr="00B954F4">
        <w:rPr>
          <w:b/>
          <w:sz w:val="32"/>
          <w:u w:val="single"/>
        </w:rPr>
        <w:t>Questions to ask yourself once you find an older photograph of the building:</w:t>
      </w:r>
    </w:p>
    <w:p w:rsidR="00B954F4" w:rsidRDefault="00B954F4" w:rsidP="00B954F4">
      <w:pPr>
        <w:pStyle w:val="ListParagraph"/>
        <w:numPr>
          <w:ilvl w:val="0"/>
          <w:numId w:val="3"/>
        </w:numPr>
        <w:rPr>
          <w:sz w:val="28"/>
        </w:rPr>
      </w:pPr>
      <w:r>
        <w:rPr>
          <w:sz w:val="28"/>
        </w:rPr>
        <w:t>How has it changed?</w:t>
      </w:r>
    </w:p>
    <w:p w:rsidR="00B954F4" w:rsidRDefault="00B954F4" w:rsidP="00B954F4">
      <w:pPr>
        <w:pStyle w:val="ListParagraph"/>
        <w:numPr>
          <w:ilvl w:val="0"/>
          <w:numId w:val="3"/>
        </w:numPr>
        <w:rPr>
          <w:sz w:val="28"/>
        </w:rPr>
      </w:pPr>
      <w:r>
        <w:rPr>
          <w:sz w:val="28"/>
        </w:rPr>
        <w:t>Does it look the same or is it drastically different looking?</w:t>
      </w:r>
    </w:p>
    <w:p w:rsidR="00B954F4" w:rsidRDefault="00B954F4" w:rsidP="00B954F4">
      <w:pPr>
        <w:pStyle w:val="ListParagraph"/>
        <w:numPr>
          <w:ilvl w:val="0"/>
          <w:numId w:val="3"/>
        </w:numPr>
        <w:rPr>
          <w:sz w:val="28"/>
        </w:rPr>
      </w:pPr>
      <w:r>
        <w:rPr>
          <w:sz w:val="28"/>
        </w:rPr>
        <w:t>Do you think it looks better in the older photograph or the more recent one you took? Why?</w:t>
      </w:r>
    </w:p>
    <w:p w:rsidR="00B954F4" w:rsidRDefault="00B954F4" w:rsidP="00B954F4">
      <w:pPr>
        <w:rPr>
          <w:sz w:val="28"/>
        </w:rPr>
      </w:pPr>
      <w:r>
        <w:rPr>
          <w:sz w:val="28"/>
        </w:rPr>
        <w:lastRenderedPageBreak/>
        <w:t>Include any history you may uncover on the building along with your thoughts about the building in your project. This will be a great way to start thinking about how Kernersville has changed through the years.</w:t>
      </w:r>
    </w:p>
    <w:p w:rsidR="00B954F4" w:rsidRPr="00B954F4" w:rsidRDefault="00B954F4" w:rsidP="00B954F4">
      <w:pPr>
        <w:jc w:val="center"/>
        <w:rPr>
          <w:b/>
          <w:sz w:val="32"/>
          <w:u w:val="single"/>
        </w:rPr>
      </w:pPr>
      <w:r w:rsidRPr="00B954F4">
        <w:rPr>
          <w:b/>
          <w:sz w:val="32"/>
          <w:u w:val="single"/>
        </w:rPr>
        <w:t>Display</w:t>
      </w:r>
    </w:p>
    <w:p w:rsidR="00B954F4" w:rsidRDefault="00B954F4" w:rsidP="00B954F4">
      <w:pPr>
        <w:rPr>
          <w:sz w:val="28"/>
        </w:rPr>
      </w:pPr>
      <w:r>
        <w:rPr>
          <w:sz w:val="28"/>
        </w:rPr>
        <w:t xml:space="preserve">You may display your project in any way you see fit. We want you to </w:t>
      </w:r>
      <w:r w:rsidR="007631D0">
        <w:rPr>
          <w:sz w:val="28"/>
        </w:rPr>
        <w:t>be as creative as possible</w:t>
      </w:r>
      <w:r>
        <w:rPr>
          <w:sz w:val="28"/>
        </w:rPr>
        <w:t>. Below are just some ideas of how you can display your project:</w:t>
      </w:r>
    </w:p>
    <w:p w:rsidR="00B954F4" w:rsidRDefault="00B954F4" w:rsidP="00B954F4">
      <w:pPr>
        <w:pStyle w:val="ListParagraph"/>
        <w:numPr>
          <w:ilvl w:val="0"/>
          <w:numId w:val="4"/>
        </w:numPr>
        <w:rPr>
          <w:sz w:val="28"/>
        </w:rPr>
      </w:pPr>
      <w:r>
        <w:rPr>
          <w:sz w:val="28"/>
        </w:rPr>
        <w:t>Use a poster board – print out the pictures and lay them side by side on the poster board.</w:t>
      </w:r>
    </w:p>
    <w:p w:rsidR="00B954F4" w:rsidRDefault="00B954F4" w:rsidP="00B954F4">
      <w:pPr>
        <w:pStyle w:val="ListParagraph"/>
        <w:numPr>
          <w:ilvl w:val="0"/>
          <w:numId w:val="4"/>
        </w:numPr>
        <w:rPr>
          <w:sz w:val="28"/>
        </w:rPr>
      </w:pPr>
      <w:r>
        <w:rPr>
          <w:sz w:val="28"/>
        </w:rPr>
        <w:t>Create a slideshow</w:t>
      </w:r>
    </w:p>
    <w:p w:rsidR="00B954F4" w:rsidRDefault="00B954F4" w:rsidP="00B954F4">
      <w:pPr>
        <w:pStyle w:val="ListParagraph"/>
        <w:numPr>
          <w:ilvl w:val="0"/>
          <w:numId w:val="4"/>
        </w:numPr>
        <w:rPr>
          <w:sz w:val="28"/>
        </w:rPr>
      </w:pPr>
      <w:r>
        <w:rPr>
          <w:sz w:val="28"/>
        </w:rPr>
        <w:t>Use a binder to create a book that compares the two photographs.</w:t>
      </w:r>
    </w:p>
    <w:p w:rsidR="00B954F4" w:rsidRDefault="00B954F4" w:rsidP="00B954F4">
      <w:pPr>
        <w:rPr>
          <w:sz w:val="28"/>
        </w:rPr>
      </w:pPr>
    </w:p>
    <w:p w:rsidR="007631D0" w:rsidRDefault="00B954F4" w:rsidP="007631D0">
      <w:pPr>
        <w:tabs>
          <w:tab w:val="center" w:pos="4680"/>
        </w:tabs>
        <w:rPr>
          <w:sz w:val="28"/>
        </w:rPr>
      </w:pPr>
      <w:r>
        <w:rPr>
          <w:sz w:val="28"/>
        </w:rPr>
        <w:t>*For examples go to our web-page:</w:t>
      </w:r>
      <w:r w:rsidR="007631D0">
        <w:rPr>
          <w:sz w:val="28"/>
        </w:rPr>
        <w:tab/>
      </w:r>
      <w:bookmarkStart w:id="0" w:name="_GoBack"/>
      <w:bookmarkEnd w:id="0"/>
    </w:p>
    <w:p w:rsidR="00B954F4" w:rsidRPr="00B954F4" w:rsidRDefault="00B954F4" w:rsidP="00B954F4">
      <w:pPr>
        <w:rPr>
          <w:sz w:val="28"/>
        </w:rPr>
      </w:pPr>
      <w:r>
        <w:rPr>
          <w:sz w:val="28"/>
        </w:rPr>
        <w:t xml:space="preserve"> </w:t>
      </w:r>
      <w:r w:rsidRPr="00B954F4">
        <w:rPr>
          <w:sz w:val="28"/>
        </w:rPr>
        <w:t>https://www.kernersvillemuseum.org/then-and-now-project</w:t>
      </w:r>
    </w:p>
    <w:p w:rsidR="00B954F4" w:rsidRDefault="00B954F4">
      <w:pPr>
        <w:rPr>
          <w:sz w:val="28"/>
        </w:rPr>
      </w:pPr>
    </w:p>
    <w:p w:rsidR="00B954F4" w:rsidRDefault="00B954F4">
      <w:pPr>
        <w:rPr>
          <w:sz w:val="28"/>
        </w:rPr>
      </w:pPr>
    </w:p>
    <w:p w:rsidR="00B954F4" w:rsidRDefault="00B954F4">
      <w:pPr>
        <w:rPr>
          <w:sz w:val="28"/>
        </w:rPr>
      </w:pPr>
    </w:p>
    <w:p w:rsidR="00B954F4" w:rsidRDefault="00B954F4"/>
    <w:sectPr w:rsidR="00B95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6186C"/>
    <w:multiLevelType w:val="hybridMultilevel"/>
    <w:tmpl w:val="2F0E7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71A5F"/>
    <w:multiLevelType w:val="hybridMultilevel"/>
    <w:tmpl w:val="B150D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A6BE1"/>
    <w:multiLevelType w:val="hybridMultilevel"/>
    <w:tmpl w:val="E1E81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935774"/>
    <w:multiLevelType w:val="hybridMultilevel"/>
    <w:tmpl w:val="A272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F4"/>
    <w:rsid w:val="007631D0"/>
    <w:rsid w:val="00861EC3"/>
    <w:rsid w:val="0093698D"/>
    <w:rsid w:val="00B954F4"/>
    <w:rsid w:val="00E73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DC8F4-EA06-433F-9A41-EA9CC884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4F4"/>
    <w:pPr>
      <w:ind w:left="720"/>
      <w:contextualSpacing/>
    </w:pPr>
  </w:style>
  <w:style w:type="character" w:styleId="Hyperlink">
    <w:name w:val="Hyperlink"/>
    <w:basedOn w:val="DefaultParagraphFont"/>
    <w:uiPriority w:val="99"/>
    <w:unhideWhenUsed/>
    <w:rsid w:val="00B954F4"/>
    <w:rPr>
      <w:color w:val="0563C1" w:themeColor="hyperlink"/>
      <w:u w:val="single"/>
    </w:rPr>
  </w:style>
  <w:style w:type="paragraph" w:styleId="BalloonText">
    <w:name w:val="Balloon Text"/>
    <w:basedOn w:val="Normal"/>
    <w:link w:val="BalloonTextChar"/>
    <w:uiPriority w:val="99"/>
    <w:semiHidden/>
    <w:unhideWhenUsed/>
    <w:rsid w:val="007631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1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ernersvillemuseu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Kernersville Museum</dc:creator>
  <cp:keywords/>
  <dc:description/>
  <cp:lastModifiedBy>Kernersville Museum</cp:lastModifiedBy>
  <cp:revision>2</cp:revision>
  <cp:lastPrinted>2019-01-25T15:39:00Z</cp:lastPrinted>
  <dcterms:created xsi:type="dcterms:W3CDTF">2019-01-25T15:04:00Z</dcterms:created>
  <dcterms:modified xsi:type="dcterms:W3CDTF">2019-01-25T16:26:00Z</dcterms:modified>
</cp:coreProperties>
</file>